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A6B8A" w14:textId="175B9597" w:rsidR="00F46D3A" w:rsidRPr="00E76443" w:rsidRDefault="007C35A0" w:rsidP="00F46D3A">
      <w:pPr>
        <w:spacing w:after="0" w:line="240" w:lineRule="auto"/>
        <w:rPr>
          <w:rFonts w:ascii="Century Gothic" w:hAnsi="Century Gothic"/>
          <w:sz w:val="28"/>
          <w:szCs w:val="28"/>
        </w:rPr>
      </w:pPr>
      <w:r w:rsidRPr="00E76443">
        <w:rPr>
          <w:rFonts w:ascii="Century Gothic" w:hAnsi="Century Gothic"/>
          <w:b/>
          <w:bCs/>
          <w:sz w:val="28"/>
          <w:szCs w:val="28"/>
        </w:rPr>
        <w:t xml:space="preserve">PROGRAM IDENTITIES </w:t>
      </w:r>
      <w:r w:rsidR="00430E44" w:rsidRPr="00724D03">
        <w:rPr>
          <w:rFonts w:ascii="Century Gothic" w:hAnsi="Century Gothic"/>
          <w:sz w:val="28"/>
          <w:szCs w:val="28"/>
        </w:rPr>
        <w:t>–</w:t>
      </w:r>
      <w:r w:rsidRPr="00724D03">
        <w:rPr>
          <w:rFonts w:ascii="Century Gothic" w:hAnsi="Century Gothic"/>
          <w:sz w:val="28"/>
          <w:szCs w:val="28"/>
        </w:rPr>
        <w:t xml:space="preserve"> </w:t>
      </w:r>
      <w:r w:rsidR="00430E44" w:rsidRPr="00724D03">
        <w:rPr>
          <w:rFonts w:ascii="Century Gothic" w:hAnsi="Century Gothic"/>
          <w:sz w:val="28"/>
          <w:szCs w:val="28"/>
        </w:rPr>
        <w:t>AREAS OF FOCUS</w:t>
      </w:r>
      <w:r w:rsidR="009F2539" w:rsidRPr="00E76443">
        <w:rPr>
          <w:rFonts w:ascii="Century Gothic" w:hAnsi="Century Gothic"/>
          <w:b/>
          <w:bCs/>
          <w:sz w:val="28"/>
          <w:szCs w:val="28"/>
        </w:rPr>
        <w:t xml:space="preserve"> |  </w:t>
      </w:r>
      <w:r w:rsidR="0028395F" w:rsidRPr="00E76443">
        <w:rPr>
          <w:rFonts w:ascii="Century Gothic" w:hAnsi="Century Gothic"/>
          <w:sz w:val="28"/>
          <w:szCs w:val="28"/>
        </w:rPr>
        <w:t>BRAND</w:t>
      </w:r>
      <w:r w:rsidR="009F553C" w:rsidRPr="00E76443">
        <w:rPr>
          <w:rFonts w:ascii="Century Gothic" w:hAnsi="Century Gothic"/>
          <w:sz w:val="28"/>
          <w:szCs w:val="28"/>
        </w:rPr>
        <w:t xml:space="preserve"> IDENTITY</w:t>
      </w:r>
      <w:r w:rsidR="0028395F" w:rsidRPr="00E76443">
        <w:rPr>
          <w:rFonts w:ascii="Century Gothic" w:hAnsi="Century Gothic"/>
          <w:sz w:val="28"/>
          <w:szCs w:val="28"/>
        </w:rPr>
        <w:t xml:space="preserve"> </w:t>
      </w:r>
      <w:r w:rsidR="00A659AD" w:rsidRPr="00E76443">
        <w:rPr>
          <w:rFonts w:ascii="Century Gothic" w:hAnsi="Century Gothic"/>
          <w:sz w:val="28"/>
          <w:szCs w:val="28"/>
        </w:rPr>
        <w:t>GUIDE</w:t>
      </w:r>
    </w:p>
    <w:p w14:paraId="575822C9" w14:textId="1FC975B5" w:rsidR="0085473B" w:rsidRPr="00E76443" w:rsidRDefault="0075134B" w:rsidP="00F46D3A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4D8062F" wp14:editId="5EC61D96">
            <wp:simplePos x="0" y="0"/>
            <wp:positionH relativeFrom="margin">
              <wp:align>right</wp:align>
            </wp:positionH>
            <wp:positionV relativeFrom="paragraph">
              <wp:posOffset>120073</wp:posOffset>
            </wp:positionV>
            <wp:extent cx="1372016" cy="1254426"/>
            <wp:effectExtent l="0" t="0" r="0" b="3175"/>
            <wp:wrapSquare wrapText="bothSides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016" cy="12544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012A6" w14:textId="6859448A" w:rsidR="00E76443" w:rsidRPr="00E76443" w:rsidRDefault="00556442" w:rsidP="0055644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E76443">
        <w:rPr>
          <w:rFonts w:ascii="Century Gothic" w:hAnsi="Century Gothic"/>
          <w:sz w:val="24"/>
          <w:szCs w:val="24"/>
        </w:rPr>
        <w:t xml:space="preserve">The Federated community </w:t>
      </w:r>
      <w:r w:rsidR="00E76443" w:rsidRPr="00E76443">
        <w:rPr>
          <w:rFonts w:ascii="Century Gothic" w:hAnsi="Century Gothic"/>
          <w:sz w:val="24"/>
          <w:szCs w:val="24"/>
        </w:rPr>
        <w:t>welcomes</w:t>
      </w:r>
      <w:r w:rsidR="00B36202" w:rsidRPr="00E76443">
        <w:rPr>
          <w:rFonts w:ascii="Century Gothic" w:hAnsi="Century Gothic"/>
          <w:sz w:val="24"/>
          <w:szCs w:val="24"/>
        </w:rPr>
        <w:t xml:space="preserve"> all to </w:t>
      </w:r>
      <w:r w:rsidR="00E76443" w:rsidRPr="00E76443">
        <w:rPr>
          <w:rFonts w:ascii="Century Gothic" w:hAnsi="Century Gothic"/>
          <w:sz w:val="24"/>
          <w:szCs w:val="24"/>
        </w:rPr>
        <w:t>“</w:t>
      </w:r>
      <w:r w:rsidR="00B36202" w:rsidRPr="00E76443">
        <w:rPr>
          <w:rFonts w:ascii="Century Gothic" w:hAnsi="Century Gothic"/>
          <w:i/>
          <w:iCs/>
          <w:sz w:val="24"/>
          <w:szCs w:val="24"/>
        </w:rPr>
        <w:t>live your faith</w:t>
      </w:r>
      <w:r w:rsidR="00E76443" w:rsidRPr="00E76443">
        <w:rPr>
          <w:rFonts w:ascii="Century Gothic" w:hAnsi="Century Gothic"/>
          <w:i/>
          <w:iCs/>
          <w:sz w:val="24"/>
          <w:szCs w:val="24"/>
        </w:rPr>
        <w:t>”</w:t>
      </w:r>
      <w:r w:rsidRPr="00E76443">
        <w:rPr>
          <w:rFonts w:ascii="Century Gothic" w:hAnsi="Century Gothic"/>
          <w:sz w:val="24"/>
          <w:szCs w:val="24"/>
        </w:rPr>
        <w:t xml:space="preserve"> through participation in various</w:t>
      </w:r>
      <w:r w:rsidR="007C35A0" w:rsidRPr="00E76443">
        <w:rPr>
          <w:rFonts w:ascii="Century Gothic" w:hAnsi="Century Gothic"/>
          <w:sz w:val="24"/>
          <w:szCs w:val="24"/>
        </w:rPr>
        <w:t xml:space="preserve"> </w:t>
      </w:r>
      <w:r w:rsidRPr="00E76443">
        <w:rPr>
          <w:rFonts w:ascii="Century Gothic" w:hAnsi="Century Gothic"/>
          <w:sz w:val="24"/>
          <w:szCs w:val="24"/>
        </w:rPr>
        <w:t xml:space="preserve">programs and ministries. </w:t>
      </w:r>
    </w:p>
    <w:p w14:paraId="77B2803A" w14:textId="33A62402" w:rsidR="00E76443" w:rsidRPr="00E76443" w:rsidRDefault="00E76443" w:rsidP="00556442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0FB347C2" w14:textId="77777777" w:rsidR="00AB793B" w:rsidRDefault="00AB793B" w:rsidP="0055644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43FB885" w14:textId="77777777" w:rsidR="00AB793B" w:rsidRDefault="00AB793B" w:rsidP="0055644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6FF776E5" w14:textId="072DFF75" w:rsidR="00E76443" w:rsidRDefault="00AB793B" w:rsidP="00556442">
      <w:pPr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A3A5AC6" wp14:editId="7F6EF44C">
            <wp:simplePos x="0" y="0"/>
            <wp:positionH relativeFrom="column">
              <wp:posOffset>4660620</wp:posOffset>
            </wp:positionH>
            <wp:positionV relativeFrom="paragraph">
              <wp:posOffset>585491</wp:posOffset>
            </wp:positionV>
            <wp:extent cx="1282700" cy="1965325"/>
            <wp:effectExtent l="19050" t="19050" r="12700" b="158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9653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F8B2C" wp14:editId="2FAEB127">
                <wp:simplePos x="0" y="0"/>
                <wp:positionH relativeFrom="page">
                  <wp:posOffset>5486400</wp:posOffset>
                </wp:positionH>
                <wp:positionV relativeFrom="paragraph">
                  <wp:posOffset>223520</wp:posOffset>
                </wp:positionV>
                <wp:extent cx="2216150" cy="23241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232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DB7F46" w14:textId="7E3227EA" w:rsidR="0075134B" w:rsidRPr="0075134B" w:rsidRDefault="0075134B" w:rsidP="0075134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134B">
                              <w:rPr>
                                <w:sz w:val="18"/>
                                <w:szCs w:val="18"/>
                              </w:rPr>
                              <w:t>Example of program identity brandmark.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F8B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in;margin-top:17.6pt;width:174.5pt;height:1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" fillcolor="white [3201]" stroked="f" strokeweight=".5pt">
                <v:textbox>
                  <w:txbxContent>
                    <w:p w14:paraId="30DB7F46" w14:textId="7E3227EA" w:rsidR="0075134B" w:rsidRPr="0075134B" w:rsidRDefault="0075134B" w:rsidP="0075134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5134B">
                        <w:rPr>
                          <w:sz w:val="18"/>
                          <w:szCs w:val="18"/>
                        </w:rPr>
                        <w:t>Example of program identity brandmark.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5134B">
        <w:rPr>
          <w:rFonts w:ascii="Century Gothic" w:hAnsi="Century Gothic"/>
          <w:sz w:val="24"/>
          <w:szCs w:val="24"/>
        </w:rPr>
        <w:t xml:space="preserve">A </w:t>
      </w:r>
      <w:r w:rsidR="0075134B" w:rsidRPr="0075134B">
        <w:rPr>
          <w:rFonts w:ascii="Century Gothic" w:hAnsi="Century Gothic"/>
          <w:b/>
          <w:bCs/>
          <w:sz w:val="24"/>
          <w:szCs w:val="24"/>
        </w:rPr>
        <w:t>program identity brandmark</w:t>
      </w:r>
      <w:r w:rsidR="0075134B">
        <w:rPr>
          <w:rFonts w:ascii="Century Gothic" w:hAnsi="Century Gothic"/>
          <w:sz w:val="24"/>
          <w:szCs w:val="24"/>
        </w:rPr>
        <w:t xml:space="preserve"> may now be created for each ministry name. </w:t>
      </w:r>
      <w:r w:rsidR="00E76443">
        <w:rPr>
          <w:rFonts w:ascii="Century Gothic" w:hAnsi="Century Gothic"/>
          <w:sz w:val="24"/>
          <w:szCs w:val="24"/>
        </w:rPr>
        <w:t>There are</w:t>
      </w:r>
      <w:r w:rsidR="007C35A0" w:rsidRPr="00E76443">
        <w:rPr>
          <w:rFonts w:ascii="Century Gothic" w:hAnsi="Century Gothic"/>
          <w:sz w:val="24"/>
          <w:szCs w:val="24"/>
        </w:rPr>
        <w:t xml:space="preserve"> </w:t>
      </w:r>
      <w:r w:rsidR="00556442" w:rsidRPr="00E76443">
        <w:rPr>
          <w:rFonts w:ascii="Century Gothic" w:hAnsi="Century Gothic"/>
          <w:b/>
          <w:bCs/>
          <w:sz w:val="24"/>
          <w:szCs w:val="24"/>
        </w:rPr>
        <w:t xml:space="preserve">four </w:t>
      </w:r>
      <w:r w:rsidR="00E76443">
        <w:rPr>
          <w:rFonts w:ascii="Century Gothic" w:hAnsi="Century Gothic"/>
          <w:b/>
          <w:bCs/>
          <w:sz w:val="24"/>
          <w:szCs w:val="24"/>
        </w:rPr>
        <w:t>program identities</w:t>
      </w:r>
      <w:r w:rsidR="00556442" w:rsidRPr="00E7644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556442" w:rsidRPr="00E76443">
        <w:rPr>
          <w:rFonts w:ascii="Century Gothic" w:hAnsi="Century Gothic"/>
          <w:sz w:val="24"/>
          <w:szCs w:val="24"/>
        </w:rPr>
        <w:t>that form a</w:t>
      </w:r>
      <w:r w:rsidR="007C35A0" w:rsidRPr="00E76443">
        <w:rPr>
          <w:rFonts w:ascii="Century Gothic" w:hAnsi="Century Gothic"/>
          <w:sz w:val="24"/>
          <w:szCs w:val="24"/>
        </w:rPr>
        <w:t xml:space="preserve"> </w:t>
      </w:r>
      <w:r w:rsidR="00556442" w:rsidRPr="00E76443">
        <w:rPr>
          <w:rFonts w:ascii="Century Gothic" w:hAnsi="Century Gothic"/>
          <w:sz w:val="24"/>
          <w:szCs w:val="24"/>
        </w:rPr>
        <w:t xml:space="preserve">foundation for these groups </w:t>
      </w:r>
      <w:r w:rsidR="00E76443">
        <w:rPr>
          <w:rFonts w:ascii="Century Gothic" w:hAnsi="Century Gothic"/>
          <w:sz w:val="24"/>
          <w:szCs w:val="24"/>
        </w:rPr>
        <w:t>to</w:t>
      </w:r>
      <w:r w:rsidR="007C35A0" w:rsidRPr="00E76443">
        <w:rPr>
          <w:rFonts w:ascii="Century Gothic" w:hAnsi="Century Gothic"/>
          <w:sz w:val="24"/>
          <w:szCs w:val="24"/>
        </w:rPr>
        <w:t xml:space="preserve"> </w:t>
      </w:r>
      <w:r w:rsidR="00556442" w:rsidRPr="00E76443">
        <w:rPr>
          <w:rFonts w:ascii="Century Gothic" w:hAnsi="Century Gothic"/>
          <w:sz w:val="24"/>
          <w:szCs w:val="24"/>
        </w:rPr>
        <w:t xml:space="preserve">make up the Federated Community: </w:t>
      </w:r>
    </w:p>
    <w:p w14:paraId="272382C9" w14:textId="7DC383A8" w:rsidR="00E76443" w:rsidRPr="00E76443" w:rsidRDefault="00556442" w:rsidP="00E7644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E76443">
        <w:rPr>
          <w:rFonts w:ascii="Century Gothic" w:hAnsi="Century Gothic"/>
          <w:b/>
          <w:bCs/>
          <w:sz w:val="24"/>
          <w:szCs w:val="24"/>
        </w:rPr>
        <w:t>Federated</w:t>
      </w:r>
      <w:r w:rsidR="007C35A0" w:rsidRPr="00E76443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E76443">
        <w:rPr>
          <w:rFonts w:ascii="Century Gothic" w:hAnsi="Century Gothic"/>
          <w:b/>
          <w:bCs/>
          <w:color w:val="F34B4B"/>
          <w:sz w:val="24"/>
          <w:szCs w:val="24"/>
        </w:rPr>
        <w:t>Support</w:t>
      </w:r>
      <w:r w:rsidRPr="00E76443">
        <w:rPr>
          <w:rFonts w:ascii="Century Gothic" w:hAnsi="Century Gothic"/>
          <w:b/>
          <w:bCs/>
          <w:sz w:val="24"/>
          <w:szCs w:val="24"/>
        </w:rPr>
        <w:t xml:space="preserve">, </w:t>
      </w:r>
    </w:p>
    <w:p w14:paraId="4672C1C3" w14:textId="163B9774" w:rsidR="00E76443" w:rsidRPr="00E76443" w:rsidRDefault="00556442" w:rsidP="00E7644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E76443">
        <w:rPr>
          <w:rFonts w:ascii="Century Gothic" w:hAnsi="Century Gothic"/>
          <w:b/>
          <w:bCs/>
          <w:sz w:val="24"/>
          <w:szCs w:val="24"/>
        </w:rPr>
        <w:t>Federated</w:t>
      </w:r>
      <w:r w:rsidR="007C35A0" w:rsidRPr="00E76443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7C35A0" w:rsidRPr="00E76443">
        <w:rPr>
          <w:rFonts w:ascii="Century Gothic" w:hAnsi="Century Gothic"/>
          <w:b/>
          <w:bCs/>
          <w:color w:val="CC0099"/>
          <w:sz w:val="24"/>
          <w:szCs w:val="24"/>
        </w:rPr>
        <w:t>Worship</w:t>
      </w:r>
      <w:r w:rsidRPr="00E76443">
        <w:rPr>
          <w:rFonts w:ascii="Century Gothic" w:hAnsi="Century Gothic"/>
          <w:b/>
          <w:bCs/>
          <w:sz w:val="24"/>
          <w:szCs w:val="24"/>
        </w:rPr>
        <w:t xml:space="preserve">, </w:t>
      </w:r>
    </w:p>
    <w:p w14:paraId="41A34182" w14:textId="0A086B7F" w:rsidR="00E76443" w:rsidRPr="00E76443" w:rsidRDefault="00556442" w:rsidP="00E7644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  <w:r w:rsidRPr="00E76443">
        <w:rPr>
          <w:rFonts w:ascii="Century Gothic" w:hAnsi="Century Gothic"/>
          <w:b/>
          <w:bCs/>
          <w:sz w:val="24"/>
          <w:szCs w:val="24"/>
        </w:rPr>
        <w:t xml:space="preserve">Federated </w:t>
      </w:r>
      <w:r w:rsidRPr="00E76443">
        <w:rPr>
          <w:rFonts w:ascii="Century Gothic" w:hAnsi="Century Gothic"/>
          <w:b/>
          <w:bCs/>
          <w:color w:val="E88B0E"/>
          <w:sz w:val="24"/>
          <w:szCs w:val="24"/>
        </w:rPr>
        <w:t>Act</w:t>
      </w:r>
      <w:r w:rsidRPr="00E76443">
        <w:rPr>
          <w:rFonts w:ascii="Century Gothic" w:hAnsi="Century Gothic"/>
          <w:b/>
          <w:bCs/>
          <w:color w:val="C45911" w:themeColor="accent2" w:themeShade="BF"/>
          <w:sz w:val="24"/>
          <w:szCs w:val="24"/>
        </w:rPr>
        <w:t xml:space="preserve"> </w:t>
      </w:r>
      <w:r w:rsidRPr="00E76443">
        <w:rPr>
          <w:rFonts w:ascii="Century Gothic" w:hAnsi="Century Gothic"/>
          <w:sz w:val="24"/>
          <w:szCs w:val="24"/>
        </w:rPr>
        <w:t>and</w:t>
      </w:r>
      <w:r w:rsidR="007C35A0" w:rsidRPr="00E76443">
        <w:rPr>
          <w:rFonts w:ascii="Century Gothic" w:hAnsi="Century Gothic"/>
          <w:b/>
          <w:bCs/>
          <w:sz w:val="24"/>
          <w:szCs w:val="24"/>
        </w:rPr>
        <w:t xml:space="preserve"> </w:t>
      </w:r>
    </w:p>
    <w:p w14:paraId="2660103A" w14:textId="308012E3" w:rsidR="00556442" w:rsidRPr="00E76443" w:rsidRDefault="00556442" w:rsidP="00E76443">
      <w:pPr>
        <w:pStyle w:val="ListParagraph"/>
        <w:numPr>
          <w:ilvl w:val="0"/>
          <w:numId w:val="9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E76443">
        <w:rPr>
          <w:rFonts w:ascii="Century Gothic" w:hAnsi="Century Gothic"/>
          <w:b/>
          <w:bCs/>
          <w:sz w:val="24"/>
          <w:szCs w:val="24"/>
        </w:rPr>
        <w:t xml:space="preserve">Federated </w:t>
      </w:r>
      <w:r w:rsidRPr="00E76443">
        <w:rPr>
          <w:rFonts w:ascii="Century Gothic" w:hAnsi="Century Gothic"/>
          <w:b/>
          <w:bCs/>
          <w:color w:val="058D4C"/>
          <w:sz w:val="24"/>
          <w:szCs w:val="24"/>
        </w:rPr>
        <w:t>Grow</w:t>
      </w:r>
      <w:r w:rsidRPr="00E76443">
        <w:rPr>
          <w:rFonts w:ascii="Century Gothic" w:hAnsi="Century Gothic"/>
          <w:sz w:val="24"/>
          <w:szCs w:val="24"/>
        </w:rPr>
        <w:t>.</w:t>
      </w:r>
    </w:p>
    <w:p w14:paraId="4FA4520A" w14:textId="77777777" w:rsidR="0075134B" w:rsidRDefault="0075134B" w:rsidP="0050340C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140BE056" w14:textId="4735B7F9" w:rsidR="0050340C" w:rsidRPr="00E76443" w:rsidRDefault="0075134B" w:rsidP="0050340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75134B">
        <w:rPr>
          <w:rFonts w:ascii="Century Gothic" w:hAnsi="Century Gothic"/>
          <w:sz w:val="24"/>
          <w:szCs w:val="24"/>
        </w:rPr>
        <w:t>B</w:t>
      </w:r>
      <w:r w:rsidR="0050340C" w:rsidRPr="0075134B">
        <w:rPr>
          <w:rFonts w:ascii="Century Gothic" w:hAnsi="Century Gothic"/>
          <w:sz w:val="24"/>
          <w:szCs w:val="24"/>
        </w:rPr>
        <w:t>e certain to</w:t>
      </w:r>
      <w:r w:rsidR="0050340C">
        <w:rPr>
          <w:rFonts w:ascii="Century Gothic" w:hAnsi="Century Gothic"/>
          <w:b/>
          <w:bCs/>
          <w:sz w:val="24"/>
          <w:szCs w:val="24"/>
        </w:rPr>
        <w:t xml:space="preserve"> include the primary </w:t>
      </w:r>
      <w:r w:rsidR="0050340C" w:rsidRPr="00E76443">
        <w:rPr>
          <w:rFonts w:ascii="Century Gothic" w:hAnsi="Century Gothic"/>
          <w:b/>
          <w:bCs/>
          <w:sz w:val="24"/>
          <w:szCs w:val="24"/>
        </w:rPr>
        <w:t>Federated logo</w:t>
      </w:r>
      <w:r w:rsidR="0050340C">
        <w:rPr>
          <w:rFonts w:ascii="Century Gothic" w:hAnsi="Century Gothic"/>
          <w:b/>
          <w:bCs/>
          <w:sz w:val="24"/>
          <w:szCs w:val="24"/>
        </w:rPr>
        <w:t xml:space="preserve"> elsewhere on the page, </w:t>
      </w:r>
      <w:r w:rsidR="0050340C" w:rsidRPr="0075134B">
        <w:rPr>
          <w:rFonts w:ascii="Century Gothic" w:hAnsi="Century Gothic"/>
          <w:sz w:val="24"/>
          <w:szCs w:val="24"/>
        </w:rPr>
        <w:t>generally at the bottom in the footer.</w:t>
      </w:r>
    </w:p>
    <w:p w14:paraId="66B90E94" w14:textId="39CB3D4A" w:rsidR="00E76443" w:rsidRDefault="00E76443" w:rsidP="0028395F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4247F216" w14:textId="77777777" w:rsidR="00AB793B" w:rsidRPr="00E76443" w:rsidRDefault="00AB793B" w:rsidP="0028395F">
      <w:pPr>
        <w:spacing w:after="0" w:line="240" w:lineRule="auto"/>
        <w:rPr>
          <w:rFonts w:ascii="Century Gothic" w:hAnsi="Century Gothic"/>
          <w:b/>
          <w:bCs/>
          <w:sz w:val="24"/>
          <w:szCs w:val="24"/>
        </w:rPr>
      </w:pPr>
    </w:p>
    <w:p w14:paraId="53C5E5C8" w14:textId="77777777" w:rsidR="00AB793B" w:rsidRDefault="00AB793B" w:rsidP="0028395F">
      <w:pPr>
        <w:spacing w:after="0" w:line="240" w:lineRule="auto"/>
        <w:rPr>
          <w:rFonts w:ascii="Century Gothic" w:hAnsi="Century Gothic"/>
          <w:b/>
          <w:bCs/>
        </w:rPr>
      </w:pPr>
    </w:p>
    <w:p w14:paraId="17AA6627" w14:textId="52C63E41" w:rsidR="007C35A0" w:rsidRDefault="00AB793B" w:rsidP="0028395F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BBA614" wp14:editId="283ED965">
                <wp:simplePos x="0" y="0"/>
                <wp:positionH relativeFrom="page">
                  <wp:posOffset>5517397</wp:posOffset>
                </wp:positionH>
                <wp:positionV relativeFrom="paragraph">
                  <wp:posOffset>4650</wp:posOffset>
                </wp:positionV>
                <wp:extent cx="2100020" cy="333213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0020" cy="3332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3BF4EF" w14:textId="3C347D36" w:rsidR="00AB793B" w:rsidRPr="0075134B" w:rsidRDefault="00AB793B" w:rsidP="00AB793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134B">
                              <w:rPr>
                                <w:sz w:val="18"/>
                                <w:szCs w:val="18"/>
                              </w:rPr>
                              <w:t xml:space="preserve">Example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brandmarks on brochure</w:t>
                            </w:r>
                            <w:r w:rsidRPr="007513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A614" id="Text Box 6" o:spid="_x0000_s1027" type="#_x0000_t202" style="position:absolute;margin-left:434.45pt;margin-top:.35pt;width:165.3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" fillcolor="white [3201]" stroked="f" strokeweight=".5pt">
                <v:textbox>
                  <w:txbxContent>
                    <w:p w14:paraId="5D3BF4EF" w14:textId="3C347D36" w:rsidR="00AB793B" w:rsidRPr="0075134B" w:rsidRDefault="00AB793B" w:rsidP="00AB793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75134B">
                        <w:rPr>
                          <w:sz w:val="18"/>
                          <w:szCs w:val="18"/>
                        </w:rPr>
                        <w:t xml:space="preserve">Example of </w:t>
                      </w:r>
                      <w:r>
                        <w:rPr>
                          <w:sz w:val="18"/>
                          <w:szCs w:val="18"/>
                        </w:rPr>
                        <w:t>brandmarks on brochure</w:t>
                      </w:r>
                      <w:r w:rsidRPr="0075134B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6443">
        <w:rPr>
          <w:rFonts w:ascii="Century Gothic" w:hAnsi="Century Gothic"/>
          <w:b/>
          <w:bCs/>
        </w:rPr>
        <w:t xml:space="preserve">4 </w:t>
      </w:r>
      <w:r w:rsidR="00E76443" w:rsidRPr="00E76443">
        <w:rPr>
          <w:rFonts w:ascii="Century Gothic" w:hAnsi="Century Gothic"/>
          <w:b/>
          <w:bCs/>
        </w:rPr>
        <w:t>PROGRAM IDENTITIES</w:t>
      </w:r>
      <w:r w:rsidR="007C35A0">
        <w:rPr>
          <w:rFonts w:ascii="Century Gothic" w:hAnsi="Century Gothic"/>
        </w:rPr>
        <w:t xml:space="preserve"> </w:t>
      </w:r>
    </w:p>
    <w:p w14:paraId="6581CD62" w14:textId="64560337" w:rsidR="007C35A0" w:rsidRDefault="007C35A0" w:rsidP="0028395F">
      <w:pPr>
        <w:spacing w:after="0" w:line="240" w:lineRule="auto"/>
        <w:rPr>
          <w:rFonts w:ascii="Century Gothic" w:hAnsi="Century Gothic"/>
        </w:rPr>
      </w:pPr>
    </w:p>
    <w:tbl>
      <w:tblPr>
        <w:tblStyle w:val="TableGrid"/>
        <w:tblW w:w="9470" w:type="dxa"/>
        <w:tblLook w:val="04A0" w:firstRow="1" w:lastRow="0" w:firstColumn="1" w:lastColumn="0" w:noHBand="0" w:noVBand="1"/>
      </w:tblPr>
      <w:tblGrid>
        <w:gridCol w:w="1341"/>
        <w:gridCol w:w="2383"/>
        <w:gridCol w:w="1971"/>
        <w:gridCol w:w="2102"/>
        <w:gridCol w:w="1673"/>
      </w:tblGrid>
      <w:tr w:rsidR="00430E44" w14:paraId="4B55AAEB" w14:textId="146B2E2C" w:rsidTr="0075134B">
        <w:trPr>
          <w:trHeight w:val="995"/>
        </w:trPr>
        <w:tc>
          <w:tcPr>
            <w:tcW w:w="1341" w:type="dxa"/>
          </w:tcPr>
          <w:p w14:paraId="796A95CA" w14:textId="7E5D9E19" w:rsidR="00430E44" w:rsidRPr="00AB793B" w:rsidRDefault="00430E44" w:rsidP="00834046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AB793B">
              <w:rPr>
                <w:rFonts w:ascii="Century Gothic" w:hAnsi="Century Gothic"/>
                <w:b/>
                <w:bCs/>
                <w:color w:val="767171" w:themeColor="background2" w:themeShade="80"/>
                <w:sz w:val="20"/>
                <w:szCs w:val="20"/>
              </w:rPr>
              <w:t>Areas of focus</w:t>
            </w:r>
          </w:p>
        </w:tc>
        <w:tc>
          <w:tcPr>
            <w:tcW w:w="2383" w:type="dxa"/>
          </w:tcPr>
          <w:p w14:paraId="09015B59" w14:textId="52713432" w:rsidR="00430E44" w:rsidRPr="00AB793B" w:rsidRDefault="00430E44" w:rsidP="00834046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AB793B">
              <w:rPr>
                <w:rFonts w:ascii="Century Gothic" w:hAnsi="Century Gothic"/>
                <w:b/>
                <w:bCs/>
                <w:color w:val="767171" w:themeColor="background2" w:themeShade="80"/>
                <w:sz w:val="20"/>
                <w:szCs w:val="20"/>
              </w:rPr>
              <w:t>Marks – never use alone; always include the main Federated logo</w:t>
            </w:r>
          </w:p>
        </w:tc>
        <w:tc>
          <w:tcPr>
            <w:tcW w:w="1971" w:type="dxa"/>
          </w:tcPr>
          <w:p w14:paraId="141A2DA4" w14:textId="336ACBC4" w:rsidR="00430E44" w:rsidRPr="00AB793B" w:rsidRDefault="00430E44" w:rsidP="00834046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AB793B">
              <w:rPr>
                <w:rFonts w:ascii="Century Gothic" w:hAnsi="Century Gothic"/>
                <w:b/>
                <w:bCs/>
                <w:color w:val="767171" w:themeColor="background2" w:themeShade="80"/>
                <w:sz w:val="20"/>
                <w:szCs w:val="20"/>
              </w:rPr>
              <w:t>Programmatic focus</w:t>
            </w:r>
          </w:p>
        </w:tc>
        <w:tc>
          <w:tcPr>
            <w:tcW w:w="2102" w:type="dxa"/>
          </w:tcPr>
          <w:p w14:paraId="32432309" w14:textId="1CBF3F34" w:rsidR="00430E44" w:rsidRPr="00AB793B" w:rsidRDefault="00430E44" w:rsidP="00834046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AB793B">
              <w:rPr>
                <w:rFonts w:ascii="Century Gothic" w:hAnsi="Century Gothic"/>
                <w:b/>
                <w:bCs/>
                <w:color w:val="767171" w:themeColor="background2" w:themeShade="80"/>
                <w:sz w:val="20"/>
                <w:szCs w:val="20"/>
              </w:rPr>
              <w:t>Program Identities by Commission</w:t>
            </w:r>
          </w:p>
        </w:tc>
        <w:tc>
          <w:tcPr>
            <w:tcW w:w="1673" w:type="dxa"/>
          </w:tcPr>
          <w:p w14:paraId="6ED709B3" w14:textId="591F9811" w:rsidR="00430E44" w:rsidRPr="00E76443" w:rsidRDefault="00430E44" w:rsidP="00834046">
            <w:pPr>
              <w:rPr>
                <w:rFonts w:ascii="Century Gothic" w:hAnsi="Century Gothic"/>
                <w:b/>
                <w:bCs/>
                <w:color w:val="767171" w:themeColor="background2" w:themeShade="80"/>
                <w:sz w:val="24"/>
                <w:szCs w:val="24"/>
              </w:rPr>
            </w:pPr>
            <w:r w:rsidRPr="00E76443">
              <w:rPr>
                <w:rFonts w:ascii="Century Gothic" w:hAnsi="Century Gothic"/>
                <w:b/>
                <w:bCs/>
                <w:color w:val="767171" w:themeColor="background2" w:themeShade="80"/>
                <w:sz w:val="24"/>
                <w:szCs w:val="24"/>
              </w:rPr>
              <w:t>Notes</w:t>
            </w:r>
          </w:p>
        </w:tc>
      </w:tr>
      <w:tr w:rsidR="00430E44" w:rsidRPr="00A5346D" w14:paraId="316C65EA" w14:textId="4A9C0F50" w:rsidTr="0075134B">
        <w:trPr>
          <w:trHeight w:val="1005"/>
        </w:trPr>
        <w:tc>
          <w:tcPr>
            <w:tcW w:w="1341" w:type="dxa"/>
          </w:tcPr>
          <w:p w14:paraId="569B4F66" w14:textId="2A63C21F" w:rsidR="00430E44" w:rsidRPr="00AB793B" w:rsidRDefault="00430E44" w:rsidP="0085473B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  <w:t>SUPPORT</w:t>
            </w:r>
          </w:p>
        </w:tc>
        <w:tc>
          <w:tcPr>
            <w:tcW w:w="2383" w:type="dxa"/>
          </w:tcPr>
          <w:p w14:paraId="1F41E003" w14:textId="4299B8C6" w:rsidR="00430E44" w:rsidRPr="00AB793B" w:rsidRDefault="00430E44" w:rsidP="0085473B">
            <w:pPr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793B">
              <w:rPr>
                <w:noProof/>
                <w:sz w:val="20"/>
                <w:szCs w:val="20"/>
              </w:rPr>
              <w:drawing>
                <wp:inline distT="0" distB="0" distL="0" distR="0" wp14:anchorId="1E525382" wp14:editId="4E8C0D3D">
                  <wp:extent cx="1346418" cy="508518"/>
                  <wp:effectExtent l="0" t="0" r="6350" b="635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70" cy="527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14:paraId="7FA1C483" w14:textId="64BA1E7C" w:rsidR="00430E44" w:rsidRPr="00AB793B" w:rsidRDefault="00430E44" w:rsidP="00B36202">
            <w:pPr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  <w:t>Supporting each other</w:t>
            </w:r>
          </w:p>
          <w:p w14:paraId="3D3B9268" w14:textId="68F41EAE" w:rsidR="00430E44" w:rsidRPr="00AB793B" w:rsidRDefault="00430E44" w:rsidP="00B36202">
            <w:pPr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  <w:t xml:space="preserve"> </w:t>
            </w:r>
          </w:p>
        </w:tc>
        <w:tc>
          <w:tcPr>
            <w:tcW w:w="2102" w:type="dxa"/>
          </w:tcPr>
          <w:p w14:paraId="2CEA58A8" w14:textId="05D616B0" w:rsidR="00430E44" w:rsidRPr="00AB793B" w:rsidRDefault="00430E44" w:rsidP="00430E44">
            <w:pPr>
              <w:rPr>
                <w:rFonts w:ascii="Century Gothic" w:hAnsi="Century Gothic"/>
                <w:noProof/>
                <w:color w:val="F1402D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F1402D"/>
                <w:sz w:val="20"/>
                <w:szCs w:val="20"/>
              </w:rPr>
              <w:t>Congregational Care</w:t>
            </w:r>
          </w:p>
          <w:p w14:paraId="3557E59F" w14:textId="5497BE3A" w:rsidR="00430E44" w:rsidRPr="00AB793B" w:rsidRDefault="00430E44" w:rsidP="00430E44">
            <w:pPr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  <w:t xml:space="preserve">   </w:t>
            </w:r>
          </w:p>
          <w:p w14:paraId="4A4D0E7F" w14:textId="67BA6C68" w:rsidR="00430E44" w:rsidRPr="00AB793B" w:rsidRDefault="00430E44" w:rsidP="00430E44">
            <w:pPr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673" w:type="dxa"/>
          </w:tcPr>
          <w:p w14:paraId="6004507E" w14:textId="77777777" w:rsidR="00430E44" w:rsidRPr="00E76443" w:rsidRDefault="00430E44" w:rsidP="0085473B">
            <w:pPr>
              <w:rPr>
                <w:rFonts w:ascii="Century Gothic" w:hAnsi="Century Gothic"/>
                <w:noProof/>
                <w:color w:val="404040" w:themeColor="text1" w:themeTint="BF"/>
                <w:sz w:val="24"/>
                <w:szCs w:val="24"/>
              </w:rPr>
            </w:pPr>
          </w:p>
        </w:tc>
      </w:tr>
      <w:tr w:rsidR="00430E44" w:rsidRPr="00A5346D" w14:paraId="41527259" w14:textId="2090E936" w:rsidTr="0075134B">
        <w:trPr>
          <w:trHeight w:val="995"/>
        </w:trPr>
        <w:tc>
          <w:tcPr>
            <w:tcW w:w="1341" w:type="dxa"/>
          </w:tcPr>
          <w:p w14:paraId="61F556CF" w14:textId="5734A94F" w:rsidR="00430E44" w:rsidRPr="00AB793B" w:rsidRDefault="00430E44" w:rsidP="0085473B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  <w:t>WORSHIP</w:t>
            </w:r>
          </w:p>
        </w:tc>
        <w:tc>
          <w:tcPr>
            <w:tcW w:w="2383" w:type="dxa"/>
          </w:tcPr>
          <w:p w14:paraId="1C10328C" w14:textId="487B4506" w:rsidR="00430E44" w:rsidRPr="00AB793B" w:rsidRDefault="00430E44" w:rsidP="0085473B">
            <w:pPr>
              <w:rPr>
                <w:rFonts w:ascii="Century Gothic" w:eastAsia="Times New Roman" w:hAnsi="Century Gothic" w:cs="Times New Roman"/>
                <w:color w:val="404040" w:themeColor="text1" w:themeTint="BF"/>
                <w:sz w:val="20"/>
                <w:szCs w:val="20"/>
              </w:rPr>
            </w:pPr>
            <w:r w:rsidRPr="00AB793B">
              <w:rPr>
                <w:noProof/>
                <w:sz w:val="20"/>
                <w:szCs w:val="20"/>
              </w:rPr>
              <w:drawing>
                <wp:inline distT="0" distB="0" distL="0" distR="0" wp14:anchorId="3C13E15B" wp14:editId="2AF62E5B">
                  <wp:extent cx="1357604" cy="468344"/>
                  <wp:effectExtent l="0" t="0" r="0" b="825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458" cy="484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14:paraId="346FD530" w14:textId="533079AD" w:rsidR="00430E44" w:rsidRPr="00AB793B" w:rsidRDefault="00430E44" w:rsidP="0085473B">
            <w:pPr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  <w:t>Worshiping God together</w:t>
            </w:r>
          </w:p>
        </w:tc>
        <w:tc>
          <w:tcPr>
            <w:tcW w:w="2102" w:type="dxa"/>
          </w:tcPr>
          <w:p w14:paraId="5C698A9D" w14:textId="01311ADC" w:rsidR="00430E44" w:rsidRPr="00AB793B" w:rsidRDefault="00430E44" w:rsidP="00430E44">
            <w:pPr>
              <w:rPr>
                <w:rFonts w:ascii="Century Gothic" w:hAnsi="Century Gothic"/>
                <w:noProof/>
                <w:color w:val="CC0099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CC0099"/>
                <w:sz w:val="20"/>
                <w:szCs w:val="20"/>
              </w:rPr>
              <w:t>Worship and Music</w:t>
            </w:r>
          </w:p>
          <w:p w14:paraId="57F7972E" w14:textId="383917F1" w:rsidR="00430E44" w:rsidRPr="00AB793B" w:rsidRDefault="00430E44" w:rsidP="00430E44">
            <w:pPr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  <w:t xml:space="preserve">   </w:t>
            </w:r>
          </w:p>
          <w:p w14:paraId="5E30D5E9" w14:textId="0A1D7207" w:rsidR="00430E44" w:rsidRPr="00AB793B" w:rsidRDefault="00430E44" w:rsidP="00430E44">
            <w:pPr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673" w:type="dxa"/>
          </w:tcPr>
          <w:p w14:paraId="724F849F" w14:textId="77777777" w:rsidR="00430E44" w:rsidRPr="00E76443" w:rsidRDefault="00430E44" w:rsidP="0085473B">
            <w:pPr>
              <w:rPr>
                <w:rFonts w:ascii="Century Gothic" w:hAnsi="Century Gothic"/>
                <w:noProof/>
                <w:color w:val="404040" w:themeColor="text1" w:themeTint="BF"/>
                <w:sz w:val="24"/>
                <w:szCs w:val="24"/>
              </w:rPr>
            </w:pPr>
          </w:p>
        </w:tc>
      </w:tr>
      <w:tr w:rsidR="00430E44" w:rsidRPr="00A5346D" w14:paraId="401508B4" w14:textId="6F9FB6F4" w:rsidTr="0075134B">
        <w:trPr>
          <w:trHeight w:val="746"/>
        </w:trPr>
        <w:tc>
          <w:tcPr>
            <w:tcW w:w="1341" w:type="dxa"/>
          </w:tcPr>
          <w:p w14:paraId="06CDBCE4" w14:textId="0E452644" w:rsidR="00430E44" w:rsidRPr="00AB793B" w:rsidRDefault="00430E44" w:rsidP="0085473B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  <w:t>ACT</w:t>
            </w:r>
          </w:p>
        </w:tc>
        <w:tc>
          <w:tcPr>
            <w:tcW w:w="2383" w:type="dxa"/>
          </w:tcPr>
          <w:p w14:paraId="1DD41D92" w14:textId="1A027D01" w:rsidR="00430E44" w:rsidRPr="00AB793B" w:rsidRDefault="00430E44" w:rsidP="0085473B">
            <w:pPr>
              <w:rPr>
                <w:rFonts w:ascii="Century Gothic" w:eastAsia="Times New Roman" w:hAnsi="Century Gothic" w:cs="Times New Roman"/>
                <w:color w:val="404040" w:themeColor="text1" w:themeTint="BF"/>
                <w:sz w:val="20"/>
                <w:szCs w:val="20"/>
              </w:rPr>
            </w:pPr>
            <w:r w:rsidRPr="00AB793B">
              <w:rPr>
                <w:noProof/>
                <w:sz w:val="20"/>
                <w:szCs w:val="20"/>
              </w:rPr>
              <w:drawing>
                <wp:inline distT="0" distB="0" distL="0" distR="0" wp14:anchorId="6C8242D6" wp14:editId="28802A47">
                  <wp:extent cx="1310951" cy="475655"/>
                  <wp:effectExtent l="0" t="0" r="3810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052" cy="486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14:paraId="6D7F19FE" w14:textId="05B8BAA4" w:rsidR="00430E44" w:rsidRPr="00AB793B" w:rsidRDefault="00430E44" w:rsidP="0085473B">
            <w:pPr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  <w:t>Working as the hands of Christ in our world</w:t>
            </w:r>
          </w:p>
        </w:tc>
        <w:tc>
          <w:tcPr>
            <w:tcW w:w="2102" w:type="dxa"/>
          </w:tcPr>
          <w:p w14:paraId="01585684" w14:textId="53E010E2" w:rsidR="00430E44" w:rsidRPr="00AB793B" w:rsidRDefault="00430E44" w:rsidP="00430E44">
            <w:pPr>
              <w:rPr>
                <w:rFonts w:ascii="Century Gothic" w:hAnsi="Century Gothic"/>
                <w:noProof/>
                <w:color w:val="E88B0E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E88B0E"/>
                <w:sz w:val="20"/>
                <w:szCs w:val="20"/>
              </w:rPr>
              <w:t>Mission and Service</w:t>
            </w:r>
          </w:p>
          <w:p w14:paraId="033D48C7" w14:textId="0F5D4FD3" w:rsidR="00430E44" w:rsidRPr="00AB793B" w:rsidRDefault="00430E44" w:rsidP="00430E44">
            <w:pPr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  <w:t xml:space="preserve">   </w:t>
            </w:r>
          </w:p>
        </w:tc>
        <w:tc>
          <w:tcPr>
            <w:tcW w:w="1673" w:type="dxa"/>
          </w:tcPr>
          <w:p w14:paraId="5D3A9DC2" w14:textId="77777777" w:rsidR="00430E44" w:rsidRPr="00E76443" w:rsidRDefault="00430E44" w:rsidP="0085473B">
            <w:pPr>
              <w:rPr>
                <w:rFonts w:ascii="Century Gothic" w:hAnsi="Century Gothic"/>
                <w:noProof/>
                <w:color w:val="404040" w:themeColor="text1" w:themeTint="BF"/>
                <w:sz w:val="24"/>
                <w:szCs w:val="24"/>
              </w:rPr>
            </w:pPr>
          </w:p>
        </w:tc>
      </w:tr>
      <w:tr w:rsidR="00430E44" w:rsidRPr="00A5346D" w14:paraId="3AF55076" w14:textId="2CC303B4" w:rsidTr="0075134B">
        <w:trPr>
          <w:trHeight w:val="746"/>
        </w:trPr>
        <w:tc>
          <w:tcPr>
            <w:tcW w:w="1341" w:type="dxa"/>
          </w:tcPr>
          <w:p w14:paraId="268E9C73" w14:textId="42513A20" w:rsidR="00430E44" w:rsidRPr="00AB793B" w:rsidRDefault="00430E44" w:rsidP="0085473B">
            <w:pPr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  <w:t>GROW</w:t>
            </w:r>
          </w:p>
        </w:tc>
        <w:tc>
          <w:tcPr>
            <w:tcW w:w="2383" w:type="dxa"/>
          </w:tcPr>
          <w:p w14:paraId="4814A478" w14:textId="462A3D59" w:rsidR="00430E44" w:rsidRPr="00AB793B" w:rsidRDefault="00430E44" w:rsidP="0085473B">
            <w:pPr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793B">
              <w:rPr>
                <w:noProof/>
                <w:sz w:val="20"/>
                <w:szCs w:val="20"/>
              </w:rPr>
              <w:drawing>
                <wp:inline distT="0" distB="0" distL="0" distR="0" wp14:anchorId="5D8067DB" wp14:editId="5F1E0007">
                  <wp:extent cx="1310640" cy="465249"/>
                  <wp:effectExtent l="0" t="0" r="381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393" cy="476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</w:tcPr>
          <w:p w14:paraId="5AF66E60" w14:textId="1ADCE26C" w:rsidR="00430E44" w:rsidRPr="00AB793B" w:rsidRDefault="00430E44" w:rsidP="0085473B">
            <w:pPr>
              <w:rPr>
                <w:rFonts w:ascii="Century Gothic" w:hAnsi="Century Gothic"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  <w:t>Growing in faith and knowledge</w:t>
            </w:r>
          </w:p>
        </w:tc>
        <w:tc>
          <w:tcPr>
            <w:tcW w:w="2102" w:type="dxa"/>
          </w:tcPr>
          <w:p w14:paraId="4A9790A1" w14:textId="55F49953" w:rsidR="00430E44" w:rsidRPr="00AB793B" w:rsidRDefault="00430E44" w:rsidP="0085473B">
            <w:pPr>
              <w:rPr>
                <w:rFonts w:ascii="Century Gothic" w:hAnsi="Century Gothic"/>
                <w:noProof/>
                <w:color w:val="404040" w:themeColor="text1" w:themeTint="BF"/>
                <w:sz w:val="20"/>
                <w:szCs w:val="20"/>
              </w:rPr>
            </w:pPr>
            <w:r w:rsidRPr="00AB793B">
              <w:rPr>
                <w:rFonts w:ascii="Century Gothic" w:hAnsi="Century Gothic"/>
                <w:noProof/>
                <w:color w:val="058D4C"/>
                <w:sz w:val="20"/>
                <w:szCs w:val="20"/>
              </w:rPr>
              <w:t>Spiritual Formation</w:t>
            </w:r>
          </w:p>
        </w:tc>
        <w:tc>
          <w:tcPr>
            <w:tcW w:w="1673" w:type="dxa"/>
          </w:tcPr>
          <w:p w14:paraId="5071DD44" w14:textId="77777777" w:rsidR="00430E44" w:rsidRPr="00E76443" w:rsidRDefault="00430E44" w:rsidP="0085473B">
            <w:pPr>
              <w:rPr>
                <w:rFonts w:ascii="Century Gothic" w:hAnsi="Century Gothic"/>
                <w:noProof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6B4AC587" w14:textId="69578F3B" w:rsidR="002E30B2" w:rsidRPr="00E76443" w:rsidRDefault="00AB793B" w:rsidP="00AB793B">
      <w:pPr>
        <w:tabs>
          <w:tab w:val="left" w:pos="587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sectPr w:rsidR="002E30B2" w:rsidRPr="00E76443" w:rsidSect="00482264">
      <w:headerReference w:type="default" r:id="rId13"/>
      <w:footerReference w:type="default" r:id="rId14"/>
      <w:pgSz w:w="12240" w:h="15840" w:code="1"/>
      <w:pgMar w:top="18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2EC06" w14:textId="77777777" w:rsidR="004E6A46" w:rsidRDefault="004E6A46" w:rsidP="00B32157">
      <w:pPr>
        <w:spacing w:after="0" w:line="240" w:lineRule="auto"/>
      </w:pPr>
      <w:r>
        <w:separator/>
      </w:r>
    </w:p>
  </w:endnote>
  <w:endnote w:type="continuationSeparator" w:id="0">
    <w:p w14:paraId="25F84984" w14:textId="77777777" w:rsidR="004E6A46" w:rsidRDefault="004E6A46" w:rsidP="00B3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E8B3A" w14:textId="1BF88BA4" w:rsidR="000F098C" w:rsidRPr="000F098C" w:rsidRDefault="00430E44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Rebranding</w:t>
    </w:r>
    <w:r w:rsidR="0019744A">
      <w:rPr>
        <w:rFonts w:ascii="Century Gothic" w:hAnsi="Century Gothic"/>
        <w:sz w:val="16"/>
        <w:szCs w:val="16"/>
      </w:rPr>
      <w:t xml:space="preserve">  |</w:t>
    </w:r>
    <w:r>
      <w:rPr>
        <w:rFonts w:ascii="Century Gothic" w:hAnsi="Century Gothic"/>
        <w:sz w:val="16"/>
        <w:szCs w:val="16"/>
      </w:rPr>
      <w:t xml:space="preserve"> </w:t>
    </w:r>
    <w:r w:rsidR="0019744A">
      <w:rPr>
        <w:rFonts w:ascii="Century Gothic" w:hAnsi="Century Gothic"/>
        <w:sz w:val="16"/>
        <w:szCs w:val="16"/>
      </w:rPr>
      <w:t xml:space="preserve">Programmatic Focus  |  Brand Identity Worksheet </w:t>
    </w:r>
    <w:r w:rsidR="00AB793B">
      <w:rPr>
        <w:rFonts w:ascii="Century Gothic" w:hAnsi="Century Gothic"/>
        <w:sz w:val="16"/>
        <w:szCs w:val="16"/>
      </w:rPr>
      <w:t>–</w:t>
    </w:r>
    <w:r w:rsidR="0019744A">
      <w:rPr>
        <w:rFonts w:ascii="Century Gothic" w:hAnsi="Century Gothic"/>
        <w:sz w:val="16"/>
        <w:szCs w:val="16"/>
      </w:rPr>
      <w:t xml:space="preserve"> </w:t>
    </w:r>
    <w:r w:rsidR="002E30B2">
      <w:rPr>
        <w:rFonts w:ascii="Century Gothic" w:hAnsi="Century Gothic"/>
        <w:sz w:val="16"/>
        <w:szCs w:val="16"/>
      </w:rPr>
      <w:t>M</w:t>
    </w:r>
    <w:r w:rsidR="00AB793B">
      <w:rPr>
        <w:rFonts w:ascii="Century Gothic" w:hAnsi="Century Gothic"/>
        <w:sz w:val="16"/>
        <w:szCs w:val="16"/>
      </w:rPr>
      <w:t>ay 10</w:t>
    </w:r>
    <w:r w:rsidR="000F098C">
      <w:rPr>
        <w:rFonts w:ascii="Century Gothic" w:hAnsi="Century Gothic"/>
        <w:sz w:val="16"/>
        <w:szCs w:val="16"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F87A" w14:textId="77777777" w:rsidR="004E6A46" w:rsidRDefault="004E6A46" w:rsidP="00B32157">
      <w:pPr>
        <w:spacing w:after="0" w:line="240" w:lineRule="auto"/>
      </w:pPr>
      <w:r>
        <w:separator/>
      </w:r>
    </w:p>
  </w:footnote>
  <w:footnote w:type="continuationSeparator" w:id="0">
    <w:p w14:paraId="778A4398" w14:textId="77777777" w:rsidR="004E6A46" w:rsidRDefault="004E6A46" w:rsidP="00B3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7059" w14:textId="7698EDD6" w:rsidR="000F098C" w:rsidRDefault="00AB469C" w:rsidP="0014073C">
    <w:pPr>
      <w:pStyle w:val="Header"/>
      <w:rPr>
        <w:rFonts w:ascii="Century Gothic" w:hAnsi="Century Gothic"/>
      </w:rPr>
    </w:pPr>
    <w:r>
      <w:rPr>
        <w:rFonts w:ascii="Century Gothic" w:hAnsi="Century Gothic"/>
        <w:noProof/>
      </w:rPr>
      <w:drawing>
        <wp:inline distT="0" distB="0" distL="0" distR="0" wp14:anchorId="26DA3FAF" wp14:editId="4A4ECC4A">
          <wp:extent cx="1651702" cy="586696"/>
          <wp:effectExtent l="0" t="0" r="571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19" cy="597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5BE55" w14:textId="77777777" w:rsidR="000F098C" w:rsidRDefault="000F098C" w:rsidP="000F098C">
    <w:pPr>
      <w:pStyle w:val="Header"/>
      <w:jc w:val="center"/>
      <w:rPr>
        <w:rFonts w:ascii="Century Gothic" w:hAnsi="Century Gothic"/>
      </w:rPr>
    </w:pPr>
  </w:p>
  <w:p w14:paraId="71ED46D7" w14:textId="56641846" w:rsidR="000F098C" w:rsidRDefault="0014073C" w:rsidP="0014073C">
    <w:pPr>
      <w:pStyle w:val="Header"/>
      <w:rPr>
        <w:rFonts w:ascii="Century Gothic" w:hAnsi="Century Gothic"/>
        <w:color w:val="767171" w:themeColor="background2" w:themeShade="80"/>
      </w:rPr>
    </w:pPr>
    <w:r w:rsidRPr="0014073C">
      <w:rPr>
        <w:rFonts w:ascii="Century Gothic" w:hAnsi="Century Gothic"/>
        <w:color w:val="767171" w:themeColor="background2" w:themeShade="80"/>
      </w:rPr>
      <w:t>TELLING OUR STORY COMMISSION</w:t>
    </w:r>
    <w:r>
      <w:rPr>
        <w:rFonts w:ascii="Century Gothic" w:hAnsi="Century Gothic"/>
        <w:color w:val="767171" w:themeColor="background2" w:themeShade="80"/>
      </w:rPr>
      <w:t xml:space="preserve"> | </w:t>
    </w:r>
    <w:r w:rsidRPr="0014073C">
      <w:rPr>
        <w:rFonts w:ascii="Century Gothic" w:hAnsi="Century Gothic"/>
        <w:color w:val="767171" w:themeColor="background2" w:themeShade="80"/>
      </w:rPr>
      <w:t xml:space="preserve">FEDERATED CHURCH </w:t>
    </w:r>
    <w:r>
      <w:rPr>
        <w:rFonts w:ascii="Century Gothic" w:hAnsi="Century Gothic"/>
        <w:color w:val="767171" w:themeColor="background2" w:themeShade="80"/>
      </w:rPr>
      <w:t>|</w:t>
    </w:r>
    <w:r w:rsidRPr="0014073C">
      <w:rPr>
        <w:rFonts w:ascii="Century Gothic" w:hAnsi="Century Gothic"/>
        <w:color w:val="767171" w:themeColor="background2" w:themeShade="80"/>
      </w:rPr>
      <w:t xml:space="preserve"> REBRANDING </w:t>
    </w:r>
  </w:p>
  <w:p w14:paraId="5904205A" w14:textId="56DA6E3E" w:rsidR="0014073C" w:rsidRPr="0014073C" w:rsidRDefault="0014073C" w:rsidP="0014073C">
    <w:pPr>
      <w:pStyle w:val="Header"/>
      <w:rPr>
        <w:rFonts w:ascii="Century Gothic" w:hAnsi="Century Gothic"/>
        <w:color w:val="767171" w:themeColor="background2" w:themeShade="80"/>
      </w:rPr>
    </w:pPr>
    <w:r>
      <w:rPr>
        <w:rFonts w:ascii="Century Gothic" w:hAnsi="Century Gothic"/>
        <w:noProof/>
        <w:color w:val="E7E6E6" w:themeColor="background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41DF6" wp14:editId="5594006B">
              <wp:simplePos x="0" y="0"/>
              <wp:positionH relativeFrom="column">
                <wp:posOffset>20955</wp:posOffset>
              </wp:positionH>
              <wp:positionV relativeFrom="paragraph">
                <wp:posOffset>110490</wp:posOffset>
              </wp:positionV>
              <wp:extent cx="6189565" cy="11162"/>
              <wp:effectExtent l="0" t="0" r="20955" b="2730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9565" cy="11162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95A1B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8.7pt" to="48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" strokecolor="#ffc000 [3207]" strokeweight="1.5pt">
              <v:stroke joinstyle="miter"/>
            </v:line>
          </w:pict>
        </mc:Fallback>
      </mc:AlternateContent>
    </w:r>
  </w:p>
  <w:p w14:paraId="442B4A77" w14:textId="77777777" w:rsidR="000F098C" w:rsidRDefault="000F09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EAB"/>
    <w:multiLevelType w:val="hybridMultilevel"/>
    <w:tmpl w:val="037AD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4B4A"/>
    <w:multiLevelType w:val="hybridMultilevel"/>
    <w:tmpl w:val="46CA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453E9"/>
    <w:multiLevelType w:val="hybridMultilevel"/>
    <w:tmpl w:val="BD3632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70272D"/>
    <w:multiLevelType w:val="hybridMultilevel"/>
    <w:tmpl w:val="4512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51F39"/>
    <w:multiLevelType w:val="hybridMultilevel"/>
    <w:tmpl w:val="FA6CA6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A6411B"/>
    <w:multiLevelType w:val="hybridMultilevel"/>
    <w:tmpl w:val="E400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57901"/>
    <w:multiLevelType w:val="hybridMultilevel"/>
    <w:tmpl w:val="3D544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82033"/>
    <w:multiLevelType w:val="hybridMultilevel"/>
    <w:tmpl w:val="78F0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96C2B"/>
    <w:multiLevelType w:val="hybridMultilevel"/>
    <w:tmpl w:val="D2B8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10"/>
    <w:rsid w:val="00040914"/>
    <w:rsid w:val="00067653"/>
    <w:rsid w:val="000B5E6E"/>
    <w:rsid w:val="000F098C"/>
    <w:rsid w:val="0014073C"/>
    <w:rsid w:val="0019744A"/>
    <w:rsid w:val="00212A4B"/>
    <w:rsid w:val="00267864"/>
    <w:rsid w:val="0028395F"/>
    <w:rsid w:val="002E30B2"/>
    <w:rsid w:val="003268F1"/>
    <w:rsid w:val="00351858"/>
    <w:rsid w:val="00420CB4"/>
    <w:rsid w:val="00430E44"/>
    <w:rsid w:val="00482264"/>
    <w:rsid w:val="004D7A39"/>
    <w:rsid w:val="004E6A46"/>
    <w:rsid w:val="00500561"/>
    <w:rsid w:val="0050340C"/>
    <w:rsid w:val="0052312B"/>
    <w:rsid w:val="00534CAA"/>
    <w:rsid w:val="00556442"/>
    <w:rsid w:val="006D01FD"/>
    <w:rsid w:val="006F2B10"/>
    <w:rsid w:val="00724D03"/>
    <w:rsid w:val="0075134B"/>
    <w:rsid w:val="007C35A0"/>
    <w:rsid w:val="00851518"/>
    <w:rsid w:val="0085473B"/>
    <w:rsid w:val="00924A57"/>
    <w:rsid w:val="00926C42"/>
    <w:rsid w:val="00941E6C"/>
    <w:rsid w:val="00992502"/>
    <w:rsid w:val="009F2539"/>
    <w:rsid w:val="009F553C"/>
    <w:rsid w:val="00A114E8"/>
    <w:rsid w:val="00A310CE"/>
    <w:rsid w:val="00A5346D"/>
    <w:rsid w:val="00A659AD"/>
    <w:rsid w:val="00A70799"/>
    <w:rsid w:val="00A714EA"/>
    <w:rsid w:val="00AB469C"/>
    <w:rsid w:val="00AB793B"/>
    <w:rsid w:val="00B32157"/>
    <w:rsid w:val="00B36202"/>
    <w:rsid w:val="00B445AB"/>
    <w:rsid w:val="00CB52CE"/>
    <w:rsid w:val="00DF04C7"/>
    <w:rsid w:val="00E251CF"/>
    <w:rsid w:val="00E76443"/>
    <w:rsid w:val="00F46D3A"/>
    <w:rsid w:val="00F4780E"/>
    <w:rsid w:val="00FC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8CF48"/>
  <w15:chartTrackingRefBased/>
  <w15:docId w15:val="{9331400C-8BA9-413F-A7A1-A37D227A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2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157"/>
  </w:style>
  <w:style w:type="paragraph" w:styleId="Footer">
    <w:name w:val="footer"/>
    <w:basedOn w:val="Normal"/>
    <w:link w:val="FooterChar"/>
    <w:uiPriority w:val="99"/>
    <w:unhideWhenUsed/>
    <w:rsid w:val="00B32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157"/>
  </w:style>
  <w:style w:type="table" w:styleId="TableGrid">
    <w:name w:val="Table Grid"/>
    <w:basedOn w:val="TableNormal"/>
    <w:uiPriority w:val="39"/>
    <w:rsid w:val="0028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Gardner</dc:creator>
  <cp:keywords/>
  <dc:description/>
  <cp:lastModifiedBy>Peggie Jo Shinagawa</cp:lastModifiedBy>
  <cp:revision>2</cp:revision>
  <cp:lastPrinted>2021-02-04T22:05:00Z</cp:lastPrinted>
  <dcterms:created xsi:type="dcterms:W3CDTF">2021-05-10T14:39:00Z</dcterms:created>
  <dcterms:modified xsi:type="dcterms:W3CDTF">2021-05-10T14:39:00Z</dcterms:modified>
</cp:coreProperties>
</file>